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 per</w:t>
      </w:r>
      <w:r>
        <w:t xml:space="preserve"> </w:t>
      </w:r>
      <w:r>
        <w:rPr>
          <w:iCs/>
          <w:i/>
        </w:rPr>
        <w:t xml:space="preserve">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w:t>
      </w:r>
      <w:r>
        <w:t xml:space="preserve"> </w:t>
      </w:r>
      <w:r>
        <w:rPr>
          <w:iCs/>
          <w:i/>
        </w:rPr>
        <w:t xml:space="preserve">Q</w:t>
      </w:r>
      <w:r>
        <w:rPr>
          <w:vertAlign w:val="subscript"/>
          <w:iCs/>
          <w:i/>
        </w:rPr>
        <w:t xml:space="preserve">10</w:t>
      </w:r>
      <w:r>
        <w:t xml:space="preserve">, we currently lack mechanistic understanding of how and why</w:t>
      </w:r>
      <w:r>
        <w:t xml:space="preserve"> </w:t>
      </w:r>
      <w:r>
        <w:rPr>
          <w:iCs/>
          <w:i/>
        </w:rPr>
        <w:t xml:space="preserve">Q</w:t>
      </w:r>
      <w:r>
        <w:rPr>
          <w:vertAlign w:val="subscript"/>
          <w:iCs/>
          <w:i/>
        </w:rPr>
        <w:t xml:space="preserve">10</w:t>
      </w:r>
      <w:r>
        <w:t xml:space="preserve"> </w:t>
      </w:r>
      <w:r>
        <w:t xml:space="preserve">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 Behav</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2022-06-27T02:27:09Z</dcterms:created>
  <dcterms:modified xsi:type="dcterms:W3CDTF">2022-06-27T02:27:09Z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